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50" w:rsidRDefault="00581150" w:rsidP="005811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150" w:rsidRPr="00F12F64" w:rsidRDefault="00581150" w:rsidP="005811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необходимо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прочитать и законспектировать тему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97C">
        <w:rPr>
          <w:rFonts w:ascii="Times New Roman" w:hAnsi="Times New Roman"/>
          <w:sz w:val="24"/>
          <w:szCs w:val="24"/>
        </w:rPr>
        <w:t>Назначение, устройство, правила применения и хранения рабочих слесарных инструментов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выучить инструменты на рис.</w:t>
      </w:r>
      <w:r w:rsidRP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Рис. 1.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Режущие инструменты</w:t>
      </w:r>
      <w:r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,</w:t>
      </w:r>
      <w:r w:rsidRP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Рис. </w:t>
      </w:r>
      <w:r>
        <w:rPr>
          <w:rFonts w:ascii="Arial" w:eastAsia="Times New Roman" w:hAnsi="Arial" w:cs="Arial"/>
          <w:color w:val="3D3D3D"/>
          <w:sz w:val="21"/>
          <w:szCs w:val="21"/>
          <w:lang w:eastAsia="ru-RU"/>
        </w:rPr>
        <w:t>2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Вспомогательные инструменты</w:t>
      </w:r>
      <w:r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,</w:t>
      </w:r>
      <w:r w:rsidRPr="00F12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2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150" w:rsidRDefault="00581150" w:rsidP="00581150">
      <w:pPr>
        <w:widowControl w:val="0"/>
        <w:autoSpaceDE w:val="0"/>
        <w:autoSpaceDN w:val="0"/>
        <w:spacing w:before="241" w:after="0" w:line="240" w:lineRule="auto"/>
        <w:ind w:left="366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81150" w:rsidRDefault="00581150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Рабочий инструмент слесаря подразделяется </w:t>
      </w: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на</w:t>
      </w:r>
      <w:proofErr w:type="gram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ручной и механизированный.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Типовой набор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ручного инструмента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: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а) режущие инструменты – зубила,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крейцмейсель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набор напильников, ножовка, ножницы по металлу, шаберы, спиральные сверла, зенкеры, цилиндрические и конические развертки, круглые плашки, метчики, абразивные бруски и др. (рис. 1);</w:t>
      </w:r>
      <w:proofErr w:type="gramEnd"/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inline distT="0" distB="0" distL="0" distR="0" wp14:anchorId="667150ED">
            <wp:extent cx="5442473" cy="389572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491" cy="390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Рис. 1.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Режущие инструменты: </w:t>
      </w:r>
      <w:r w:rsidRPr="00E35E55">
        <w:rPr>
          <w:rFonts w:ascii="inherit" w:eastAsia="Times New Roman" w:hAnsi="inherit" w:cs="Arial"/>
          <w:b/>
          <w:bCs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 – зубило;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 xml:space="preserve">б – </w:t>
      </w:r>
      <w:proofErr w:type="spellStart"/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крейцмейсель</w:t>
      </w:r>
      <w:proofErr w:type="spellEnd"/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; в – напильники; г – ножовка; д – шабер; е – спиральные сверла; ж – развертка; з – плашка; и – метчик; к – абразивный брусок; л – ножницы по металлу; м – зенкер</w:t>
      </w:r>
      <w:proofErr w:type="gramEnd"/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б) вспомогательные инструменты – слесарный и рихтовальный молотки, кернер, чертилка, разметочный циркуль, плашкодержатель, вороток для метчиков и т. п. (рис.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2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;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в) слесарно-сборочные инструменты – отвертки, гаечные ключи, бородок, плоскогубцы и др. (рис. 12).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F62AF94" wp14:editId="4538D749">
                <wp:extent cx="304800" cy="304800"/>
                <wp:effectExtent l="0" t="0" r="0" b="0"/>
                <wp:docPr id="2" name="AutoShape 2" descr="Вспомогательные инструмен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Вспомогательные инструмен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Q/wv0vgC&#10;AAD1BQ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inline distT="0" distB="0" distL="0" distR="0" wp14:anchorId="0860F004">
            <wp:extent cx="4543425" cy="2418199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67" cy="2420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2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Вспомогательные инструменты: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 – слесарный молоток; б – рихтовальный молоток; в – кернер; г – чертилка; д – разметочный циркуль; е – плашкодержатель; ж – вороток для метчиков</w:t>
      </w:r>
      <w:proofErr w:type="gramEnd"/>
    </w:p>
    <w:p w:rsid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</w:pPr>
    </w:p>
    <w:p w:rsid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</w:pPr>
    </w:p>
    <w:p w:rsid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</w:pPr>
    </w:p>
    <w:p w:rsid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</w:pP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inline distT="0" distB="0" distL="0" distR="0" wp14:anchorId="1AA2FA08">
            <wp:extent cx="5089678" cy="3406800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95" cy="3409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3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Слесарно-сборочные инструменты: </w:t>
      </w:r>
      <w:r w:rsidRPr="00E35E55">
        <w:rPr>
          <w:rFonts w:ascii="inherit" w:eastAsia="Times New Roman" w:hAnsi="inherit" w:cs="Arial"/>
          <w:b/>
          <w:bCs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 – отвертки;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б – гаечные ключи; в – плоскогубцы; г – бородок</w:t>
      </w:r>
      <w:proofErr w:type="gramEnd"/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Рассмотрим назначение наиболее широко применяемых ручных слесарных инструментов.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Молотки слесарные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являются самым распространенным ударным инструментом (см. 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3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). Они служат для нанесения ударов при рубке, пробивании отверстий, клепке, правке и т. д. В слесарном деле применяются молотки двух типов – с круглыми и квадратными бойками. Молотки с круглым бойком применяют в тех случаях, когда требуется значительная сила или точность удара. Молотки с квадратным бойком выбирают для более простых работ. Молотки изготовляются из сталей марок 40Х, У</w:t>
      </w: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7</w:t>
      </w:r>
      <w:proofErr w:type="gram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У8. Их рабочие части (боек и носок) подвергают закалке на длину не менее 15 мм с последующей зачисткой и полировкой.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lastRenderedPageBreak/>
        <w:t>Масса молотков в зависимости от назначения варьирует в пределах 50, 100, 200 и 300 г – для выполнения инструментальных работ; 400, 500 и 600 г – для слесарных работ; 800 г, 1000 г – для ремонтных работ.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Материалом для ручек молотков служат клен, граб, береза – породы деревьев, древесина которых отличается прочностью и упругостью. В сечении ручка должна быть овальной, а ее свободный конец делают в 1,5 раза толще, чем у отверстия молотка. Длина ручки зависит от массы молотка. Для молотков массой 50–200 г длина ручек берется 200–270 мм, для тяжелых – 350–400 мм. Конец ручки, на который насаживается молоток, расклинивается деревянным клином, смазанным столярным клеем, или же металлическим клином с насечкой.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Зубило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(см. рис. 1,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 применяется для разрубания на части металла различного профиля, удаления припусков с поверхности заготовки, срубания приливов и литников на литых заготовках, головок заклепок при ремонте заклепочных соединений. Зубило служит также для рубки или снятия слоя металла, когда не требуется точность обработки. Им можно производить разрезание, обрезание и вырезание материала.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Зубило состоит из трех частей – рабочей, средней и ударной. Рабочая часть зубила имеет форму клина, углы заточки которого выбираются в зависимости от обрабатываемого материала. Средней части придается овальное или многогранное сечение без острых ребер на боковых гранях, чтобы не поранить руки. Головке (ударной части) зубила придается форма усеченного конуса.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Материалом для изготовления зубил служит углеродистая сталь марок У7А и У8А. Рабочая часть зубила закаливается на длине 15–30 мм, а ударная – на длине 10–20 мм.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proofErr w:type="spellStart"/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Крейцмейсель</w:t>
      </w:r>
      <w:proofErr w:type="spellEnd"/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– инструмент, однотипный с зубилом, но с более узкой режущей кромкой (см. рис. 1,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б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). Он применяется для вырубания узких канавок и пазов. Изготовляют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крейцмейсели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из углеродистой стали марок У7А, У8А и закаливают, как зубило.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Бородок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или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пробойник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(см. рис. 2,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г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), применяется для пробивания отверстий в листовых или полосовых металлических или неметаллических материалах толщиной не более 4 мм, установки просверленных под заклепки отверстий одного против другого, выбивания забракованных заклепок, штифтов и др. Слесарные бородки изготовляют из стали марки У7А или У8А. Рабочая часть бородка закаливается на всю длину конуса.</w:t>
      </w:r>
    </w:p>
    <w:p w:rsidR="00E35E55" w:rsidRPr="00E35E55" w:rsidRDefault="00E35E55" w:rsidP="00E35E55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E35E55" w:rsidRPr="00E35E55" w:rsidRDefault="00E35E55" w:rsidP="00E35E55">
      <w:pPr>
        <w:spacing w:after="120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E35E55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Рабочая часть пробойника может иметь круглую, прямоугольную, квадратную, овальную или другую форму. Пробойник для кожи и жести в рабочей части имеет слепое отверстие, которое соединяется с продольным боковым отверстием, проходящим через стенку нижней части пробойника. Через это отверстие удаляются отходы.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Напильники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представляют собой режущий инструмент </w:t>
      </w: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виде стальных закаленных брусков различного профиля с насечкой на их поверхности параллельных зубьев под определенным углом к оси</w:t>
      </w:r>
      <w:proofErr w:type="gram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инструмента (см. рис. 1,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в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). Материалом для изготовления напильников служит углеродистая инструментальная сталь марок У13 и У13А, а также хромистая шарикоподшипниковая сталь ШХ15.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Напильники имеют различные формы поперечного сечения: плоскую, квадратную, трехгранную, круглую и пр. В зависимости от характера выполняемой работы применяют напильники разной длины, с различным числом насечек.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Существуют три типа ручных напильников: обыкновенные, надфили и рашпили.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Обыкновенные напильники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изготовляют из углеродистой инструментальной стали марок У13 и У13А. По числу насечек на 1 см длины они подразделяются на шесть номеров. Напильники с насечкой № 0 и № 1 (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драчевые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 имеют наиболее крупные зубья и служат для грубого (чернового) опиливания с погрешностью 0,5–0,2 мм. Напильники с насечкой № 2 и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lastRenderedPageBreak/>
        <w:t>№ 3 (личные) служат для чистового опиливания деталей с погрешностью 0,15–0,02 мм. Напильники с насечкой № 4 и № 5 (бархатные) применяются для окончательной точной отделки изделий. Погрешность при обработке – 0,01–0,005 мм.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По длине напильники могут изготовляться от 100 до 400 мм.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Надфили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– те же напильники, но меньших размеров и с насечкой только на половину или три четверти своей длины. Гладкая часть надфиля служит рукояткой. Для изготовления надфилей используют стали марок У12 и У12А. Они применяются для обработки малых поверхностей и доводки деталей небольших размеров. Надфили изготовляют пяти номеров. Каждому номеру соответствует определенное число насечек на 1 см длины – от 20 до 112.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Рашпили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отличаются от напильников и надфилей конструкцией насечки. Они применяются для грубой обработки мягких металлов – цинка, свинца и других, а также для опиливания дерева, кости, рога.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Спиральные сверла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(см. рис. 1,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е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 служат для формирования отверстий различного диаметра и состоят из рабочей части, хвостовика и шейки. Рабочая часть сверла в свою очередь состоит из цилиндрической (направляющей) и режущей частей.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На направляющей части расположены две винтовые канавки, по которым отводится стружка в процессе резания. Режущая часть сверла образуется двумя режущими кромками, расположенными под определенным углом друг к другу. Этот угол называют углом при вершине. Его величина зависит от свойств обрабатываемого материала. Для стали и чугуна средней твердости он составляет 116–118°.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Хвостовик предназначен для закрепления сверла в сверлильном патроне или шпинделе станка и может быть цилиндрической или конической формы. Конический хвостовик имеет на конце лапку, которая служит упором при выталкивании сверла из гнезда.</w:t>
      </w:r>
    </w:p>
    <w:p w:rsidR="00E35E55" w:rsidRPr="00E35E55" w:rsidRDefault="00E35E55" w:rsidP="00E35E55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E35E55" w:rsidRPr="00E35E55" w:rsidRDefault="00E35E55" w:rsidP="00E35E55">
      <w:pPr>
        <w:spacing w:after="120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E35E55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Шейка сверла, соединяющая рабочую часть с хвостовиком, служит для выхода абразивного круга в процессе шлифования сверла при его изготовлении. На шейке обычно обозначают марку сверла.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Изготовляются сверла преимущественно из быстрорежущей стали марок Р</w:t>
      </w: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9</w:t>
      </w:r>
      <w:proofErr w:type="gram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Р18, Р6М5 и др. Все шире применяются металлокерамические твердые сплавы марок ВК6, ВК8 и Т15К6. Пластинками из твердых сплавов обычно оснащают только рабочую (режущую) часть сверла.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процессе работы режущая кромка сверла притупляется, поэтому сверла периодически затачивают.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Шаберы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(см. рис. 1,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д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 представляют собой стальные полосы или стержни определенной длины с тщательно заточенными рабочими гранями (концами). Служат для точной обработки поверхностей металлических изделий, обработки кромок, нанесения рисунков и надписей в гравировальном и литографском деле.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По конструкции шаберы разделяются на цельные и составные; по форме рабочей части – на плоские, трехгранные и фасонные, а по числу режущих граней – на односторонние, имеющие обычно деревянные рукоятки, и двусторонние без рукояток. </w:t>
      </w:r>
      <w:proofErr w:type="gram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Кроме цельных шаберов, в последнее время применяют и сменные, состоящие из держалки и вставных пластин.</w:t>
      </w:r>
      <w:proofErr w:type="gram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Режущими лезвиями таких шаберов могут служить пластинки инструментальной стали, твердого сплава и отходы быстрорежущей стали. Они изготовляются из инструментальной углеродистой стали марок У10А и У12А с последующей закалкой.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Отвертки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(см. 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3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а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 применяются для завинчивания и отвинчивания винтов и шурупов, имеющих прорезь (шлиц) на головке. Отвертка состоит из трех частей: рабочей части, стержня и ручки. Выбирают отвертку по ширине рабочей части, которая зависит от размера шлица в головке шурупа или винта.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lastRenderedPageBreak/>
        <w:t>Ключи гаечные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являются необходимым инструментом при сборке и разборке болтовых соединений (см. рис. </w:t>
      </w:r>
      <w:r w:rsidR="00581150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3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б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). Головки ключей стандартизированы и имеют определенный размер, который указывается на рукоятке ключа. Размеры зева (захвата) делаются с таким расчетом, чтобы зазор между гранями гайки или головки болта и гранями зева был от 0,1 до 0,3 мм.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Ключи гаечные разделяют на простые одноразмерные, универсальные (разводные) и ключи специального назначения.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Простые одноразмерные ключи бывают плоские односторонние и плоские двусторонние; накладные глухие; для круглых гаек; торцовые изогнутые и прямые. Торцовые ключи прямые и изогнутые применяются в тех случаях, когда гайку невозможно завинтить обычным ключом.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Простыми одноразмерными ключами можно завинчивать гайки только одного размера и одной формы. Раздвижные (разводные) ключи могут применяться для отвинчивания или завинчивания гаек различных размеров. Они имеют размеры зева от 19 до 50 мм при различных длинах рукояток.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Специальные ключи носят название по роду применения (например, ключ под вентиль, ключ к гайке муфты и т. д.), а также для работы в труднодоступных местах.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Ножовка ручная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(см. рис. 10, </w:t>
      </w: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t>г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) обычно применяется для разрезания металла, а также для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прорезания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пазов, шлицев в головках винтов, обрезки заготовок по контуру и т. п. Ножовочные станки бывают цельными и раздвижными. Последние имеют то преимущество, что в них можно крепить ножовочные полотна различной длины.</w:t>
      </w:r>
    </w:p>
    <w:p w:rsidR="00E35E55" w:rsidRPr="00E35E55" w:rsidRDefault="00E35E55" w:rsidP="00581150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proofErr w:type="spellStart"/>
      <w:r w:rsidRPr="00E35E55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еклама</w:t>
      </w:r>
      <w:proofErr w:type="spellEnd"/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Назначение и устройство некоторых инструментов будет изложено при описании разнообразных слесарных работ.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Для различных специализаций слесарей выпускают комплекты инструментов (рис. 13), обеспечивающие удобство их использования, переноски и хранения.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inline distT="0" distB="0" distL="0" distR="0" wp14:anchorId="600366F2">
            <wp:extent cx="4121277" cy="1809561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307" cy="1809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Рис. 3.</w:t>
      </w:r>
      <w:r w:rsidRPr="00E35E55">
        <w:rPr>
          <w:rFonts w:ascii="inherit" w:eastAsia="Times New Roman" w:hAnsi="inherit" w:cs="Arial"/>
          <w:b/>
          <w:bCs/>
          <w:color w:val="3D3D3D"/>
          <w:sz w:val="21"/>
          <w:szCs w:val="21"/>
          <w:bdr w:val="none" w:sz="0" w:space="0" w:color="auto" w:frame="1"/>
          <w:lang w:eastAsia="ru-RU"/>
        </w:rPr>
        <w:t> Наборы слесарных инструментов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Использование рассмотренного выше ручного инструмента связано с трудоемкой и малопроизводительной работой. Однако до настоящего времени еще многие слесари применяют только ручной инструмент. В то же время значительная доля слесарных работ может быть механизирована путем использования различных стационарных и переносных машин, а также электрических и пневматических инструментов.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Применение таких инструментов позволяет значительно повысить производительность труда. Так, завертывание болтов и гаек механизированным гайковертом производится в 4–10 раз быстрее, чем вручную обычным гаечным ключом; зачистка поверхностей с помощью переносных шлифовальных машинок осуществляется в 5–20 раз быстрее, а шабрение механизированным шабером в 2–3 раза быстрее, чем ручные операции шабрения.</w:t>
      </w:r>
    </w:p>
    <w:p w:rsidR="00E35E55" w:rsidRPr="00E35E55" w:rsidRDefault="00E35E55" w:rsidP="00E35E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inherit" w:eastAsia="Times New Roman" w:hAnsi="inherit" w:cs="Arial"/>
          <w:i/>
          <w:iCs/>
          <w:color w:val="3D3D3D"/>
          <w:sz w:val="21"/>
          <w:szCs w:val="21"/>
          <w:bdr w:val="none" w:sz="0" w:space="0" w:color="auto" w:frame="1"/>
          <w:lang w:eastAsia="ru-RU"/>
        </w:rPr>
        <w:lastRenderedPageBreak/>
        <w:t>Механизированные ручные инструменты </w:t>
      </w: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можно разделить по видам операций, для выполнения которых они предназначены, на инструменты для рубки и разрезания металлов, опиливания, шлифования и зачистки деталей, обработки отверстий, нарезания резьбы, шабрения и притирки, для сборки резьбовых соединений и т. п.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зависимости от типа двигателя различают инструменты электрифицированные, питаемые электрическим током, и пневматические, действующие от сжатого воздуха.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Механизированные ручные инструменты подразделяют также по характеру движения рабочего органа (шпинделя) на инструмент с вращательным и с возвратно-поступательным движением рабочего органа.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Среди механизированных инструментов электрического действия наибольшее применение находят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электрогайковерты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электрошпильковерты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электродрели, шлифовальные и полировальные машины,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электронапильники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</w:t>
      </w:r>
      <w:proofErr w:type="spellStart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резьбонарезатели</w:t>
      </w:r>
      <w:proofErr w:type="spellEnd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К инструментам пневматического действия относятся гайковерты, механические отвертки, молотки, сверлильные машинки и др.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зависимости от конструкции корпуса различают ручной механизированный инструмент с на</w:t>
      </w:r>
      <w:bookmarkStart w:id="0" w:name="_GoBack"/>
      <w:bookmarkEnd w:id="0"/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грудником, с рукояткой, пистолетного типа и угловой.</w:t>
      </w:r>
    </w:p>
    <w:p w:rsidR="00E35E55" w:rsidRPr="00E35E55" w:rsidRDefault="00E35E55" w:rsidP="00E35E5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E35E5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Устройство и действие различных видов механизированных инструментов рассматриваются в руководствах по эксплуатации и при описании слесарных операций, в которых они применяются.</w:t>
      </w:r>
    </w:p>
    <w:p w:rsidR="00EE0190" w:rsidRDefault="00EE0190"/>
    <w:sectPr w:rsidR="00EE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55"/>
    <w:rsid w:val="00581150"/>
    <w:rsid w:val="00E35E55"/>
    <w:rsid w:val="00EE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6680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019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3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1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64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81969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48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549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61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1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39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10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84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040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195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68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544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47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03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774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871149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1815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49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328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83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185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6030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23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79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664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7769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2672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6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0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8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2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46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0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03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8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480559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94948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742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582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46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89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044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405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624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5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26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069157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2629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9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9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85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75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08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2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9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770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735263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28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747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87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3025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918715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046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009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34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858312">
                                                          <w:marLeft w:val="180"/>
                                                          <w:marRight w:val="7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62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72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74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79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09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72293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1185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8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4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66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5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70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60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60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3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52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3549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794467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303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61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037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959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118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371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783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84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396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098606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2024-10-08T11:42:00Z</dcterms:created>
  <dcterms:modified xsi:type="dcterms:W3CDTF">2024-10-08T12:06:00Z</dcterms:modified>
</cp:coreProperties>
</file>